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="276" w:lineRule="auto"/>
        <w:rPr>
          <w:rFonts w:ascii="Open Sans" w:cs="Open Sans" w:eastAsia="Open Sans" w:hAnsi="Open Sans"/>
          <w:b w:val="1"/>
          <w:color w:val="712469"/>
          <w:sz w:val="48"/>
          <w:szCs w:val="48"/>
        </w:rPr>
      </w:pPr>
      <w:bookmarkStart w:colFirst="0" w:colLast="0" w:name="_gjdgxs" w:id="0"/>
      <w:bookmarkEnd w:id="0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48"/>
          <w:szCs w:val="48"/>
          <w:rtl w:val="0"/>
        </w:rPr>
        <w:t xml:space="preserve">Aanwezigheid SA op de PV</w:t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5305425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spacing w:line="276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  <w:tab/>
        <w:t xml:space="preserve">09-01-18</w:t>
        <w:tab/>
        <w:t xml:space="preserve">Indiener:</w:t>
        <w:tab/>
        <w:t xml:space="preserve">Babette Mooij</w:t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  <w:t xml:space="preserve">Ja: notulen PV 03-10-17</w:t>
        <w:tab/>
        <w:t xml:space="preserve">Taakgroep:</w:t>
        <w:tab/>
        <w:t xml:space="preserve">DB</w:t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="276" w:lineRule="auto"/>
        <w:ind w:left="-4.251968503936894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  <w:t xml:space="preserve">Besluitvormend</w:t>
        <w:tab/>
        <w:t xml:space="preserve">Eerder behandeld? </w:t>
        <w:tab/>
        <w:t xml:space="preserve">Ja: 03-10-17</w:t>
      </w:r>
      <w:r w:rsidDel="00000000" w:rsidR="00000000" w:rsidRPr="00000000">
        <w:rPr>
          <w:rFonts w:ascii="Open Sans" w:cs="Open Sans" w:eastAsia="Open Sans" w:hAnsi="Open Sans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spacing w:after="0" w:before="200" w:line="276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s5hc2y7vyd9p" w:id="1"/>
      <w:bookmarkEnd w:id="1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Op de PV van 3 oktober in 2017, heeft de raad gestemd over de aanwezigheid van de student-</w:t>
      </w:r>
    </w:p>
    <w:p w:rsidR="00000000" w:rsidDel="00000000" w:rsidP="00000000" w:rsidRDefault="00000000" w:rsidRPr="00000000" w14:paraId="00000008">
      <w:pPr>
        <w:pageBreakBefore w:val="0"/>
        <w:ind w:left="360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assessor (SA) op de PV, zie de bijlage. Daarna is er (op 17 oktober) gezegd dat we de de situatie gaan evalueren/herzien als Elske weggaat. Nu is de komst van een nieuwe SA in zicht en is het hier tijd voor.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pageBreakBefore w:val="0"/>
        <w:spacing w:after="0" w:before="200" w:line="276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e3n5cpwnrgf1" w:id="2"/>
      <w:bookmarkEnd w:id="2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Status</w:t>
      </w:r>
    </w:p>
    <w:p w:rsidR="00000000" w:rsidDel="00000000" w:rsidP="00000000" w:rsidRDefault="00000000" w:rsidRPr="00000000" w14:paraId="0000000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Dit is een besluitvormend stuk. We gaan eerst een standpunt kiezen over aanwezigheid van de SA op de PV. We zullen stemmen op de “normale” manier: Eerst stemmen we op alle opties (incl. blanco en onthouden) en daarna stemmen we op de optie met minstens </w:t>
      </w:r>
      <m:oMath>
        <m:f>
          <m:fPr>
            <m:ctrlPr>
              <w:rPr>
                <w:sz w:val="22"/>
                <w:szCs w:val="22"/>
              </w:rPr>
            </m:ctrlPr>
          </m:fPr>
          <m:num>
            <m:r>
              <w:rPr>
                <w:sz w:val="22"/>
                <w:szCs w:val="22"/>
              </w:rPr>
              <m:t xml:space="preserve">n</m:t>
            </m:r>
          </m:num>
          <m:den>
            <m:r>
              <w:rPr>
                <w:sz w:val="22"/>
                <w:szCs w:val="22"/>
              </w:rPr>
              <m:t xml:space="preserve">2</m:t>
            </m:r>
          </m:den>
        </m:f>
        <m:r>
          <w:rPr>
            <w:sz w:val="22"/>
            <w:szCs w:val="22"/>
          </w:rPr>
          <m:t xml:space="preserve">+1</m:t>
        </m:r>
      </m:oMath>
      <w:r w:rsidDel="00000000" w:rsidR="00000000" w:rsidRPr="00000000">
        <w:rPr>
          <w:rtl w:val="0"/>
        </w:rPr>
        <w:t xml:space="preserve"> (naar beneden afgerond) stemmen (voor, tegen, blanco en onthouden), waarbij </w:t>
      </w:r>
      <m:oMath>
        <m:r>
          <w:rPr/>
          <m:t xml:space="preserve">n</m:t>
        </m:r>
      </m:oMath>
      <w:r w:rsidDel="00000000" w:rsidR="00000000" w:rsidRPr="00000000">
        <w:rPr>
          <w:rtl w:val="0"/>
        </w:rPr>
        <w:t xml:space="preserve"> het aantal stemmen is (excl. onthouden).</w:t>
      </w:r>
    </w:p>
    <w:p w:rsidR="00000000" w:rsidDel="00000000" w:rsidP="00000000" w:rsidRDefault="00000000" w:rsidRPr="00000000" w14:paraId="0000000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276" w:lineRule="auto"/>
        <w:rPr>
          <w:b w:val="1"/>
          <w:color w:val="712469"/>
          <w:sz w:val="22"/>
          <w:szCs w:val="22"/>
        </w:rPr>
      </w:pPr>
      <w:r w:rsidDel="00000000" w:rsidR="00000000" w:rsidRPr="00000000">
        <w:rPr>
          <w:b w:val="1"/>
          <w:color w:val="712469"/>
          <w:sz w:val="22"/>
          <w:szCs w:val="22"/>
          <w:rtl w:val="0"/>
        </w:rPr>
        <w:t xml:space="preserve">Opties aanwezigheid SA</w:t>
      </w:r>
    </w:p>
    <w:p w:rsidR="00000000" w:rsidDel="00000000" w:rsidP="00000000" w:rsidRDefault="00000000" w:rsidRPr="00000000" w14:paraId="0000000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Optie 1: </w:t>
        <w:tab/>
        <w:t xml:space="preserve">De SA wordt niet door de FSR uitgenodigd voor de PV</w:t>
      </w:r>
    </w:p>
    <w:p w:rsidR="00000000" w:rsidDel="00000000" w:rsidP="00000000" w:rsidRDefault="00000000" w:rsidRPr="00000000" w14:paraId="0000000E">
      <w:pPr>
        <w:pageBreakBefore w:val="0"/>
        <w:ind w:left="360" w:firstLine="0"/>
        <w:rPr/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rtl w:val="0"/>
        </w:rPr>
        <w:t xml:space="preserve">Bij deze optie spreekt de raad af dat raadsleden de SA niet zullen uitnodigen voor de </w:t>
      </w:r>
    </w:p>
    <w:p w:rsidR="00000000" w:rsidDel="00000000" w:rsidP="00000000" w:rsidRDefault="00000000" w:rsidRPr="00000000" w14:paraId="0000000F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PV. De SA kan er wel voor kiezen om er als toehoorder bij te zitten.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Raadsleden ​worden totaal niet beïnvloed door de SA.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Raadsleden kunnen zich vrij uitdrukken tijdens de PV.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De afstand tussen FSR en SA kan groter worden.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ind w:left="2160" w:hanging="360"/>
      </w:pPr>
      <w:r w:rsidDel="00000000" w:rsidR="00000000" w:rsidRPr="00000000">
        <w:rPr>
          <w:rtl w:val="0"/>
        </w:rPr>
        <w:t xml:space="preserve">De SA kan minder volledig het DT adviseren (13 weten meer dan 1)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FSR kan informatie mislopen.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Optie 2:</w:t>
        <w:tab/>
        <w:t xml:space="preserve">De SA wordt alleen uitgenodigd voor een update op de PV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rtl w:val="0"/>
        </w:rPr>
        <w:t xml:space="preserve">De SA wordt door de FSR uitgenodigd om bij de PV een update te geven, verder is de </w:t>
      </w:r>
    </w:p>
    <w:p w:rsidR="00000000" w:rsidDel="00000000" w:rsidP="00000000" w:rsidRDefault="00000000" w:rsidRPr="00000000" w14:paraId="0000001C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SA niet bij de PV. De SA kan er wel voor kiezen om er als toehoorder bij te zitten.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kunnen zich vrij uitdrukken tijdens de PV.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​worden tijdens discussies niet beïnvloed door de SA.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FSR krijgt informatie vanuit het DT.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afstand tussen FSR en SA kan groter worden.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FSR kan informatie mislopen tijdens discussies.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SA kan minder volledig het DT adviseren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Raadsleden ​kunnen ​worden ​beïnvloed.</w:t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Optie 3:</w:t>
        <w:tab/>
        <w:t xml:space="preserve">De SA wordt uitgenodigd bij de PV (incl. update), verder nooit spreekrecht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rtl w:val="0"/>
        </w:rPr>
        <w:t xml:space="preserve">Bij deze optie spreekt de raad af dat we de SA uitnodigen voor de PV en dat we de SA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ind w:left="1440" w:firstLine="0"/>
        <w:rPr/>
      </w:pPr>
      <w:r w:rsidDel="00000000" w:rsidR="00000000" w:rsidRPr="00000000">
        <w:rPr>
          <w:rtl w:val="0"/>
        </w:rPr>
        <w:t xml:space="preserve">nooit (incidenteel) spreekrecht zullen geven, in tegenstelling tot toehoorders. Wel </w:t>
      </w:r>
      <w:r w:rsidDel="00000000" w:rsidR="00000000" w:rsidRPr="00000000">
        <w:rPr>
          <w:rtl w:val="0"/>
        </w:rPr>
        <w:t xml:space="preserve">zal de SA een update geven aan het begin.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​worden tijdens discussies niet beïnvloed door de SA.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FSR krijgt informatie vanuit het DT.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SA kan beter het DT adviseren (13 weten meer dan 1)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​SA ​kan ​meedenken/navragen ​omdat ​ze ​in ​het ​gesprek ​zit.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kunnen zich vrij uitdrukken tijdens de PV.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FSR kan informatie mislopen tijdens discussies.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Raadsleden ​kunnen ​worden ​beïnvloed.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SA wil misschien niet bij de hele PV zijn zonder spreekrecht.</w:t>
      </w:r>
    </w:p>
    <w:p w:rsidR="00000000" w:rsidDel="00000000" w:rsidP="00000000" w:rsidRDefault="00000000" w:rsidRPr="00000000" w14:paraId="00000038">
      <w:pPr>
        <w:pageBreakBefore w:val="0"/>
        <w:ind w:left="108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ind w:left="36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Optie 4:</w:t>
        <w:tab/>
        <w:t xml:space="preserve">De SA wordt uitgenodigd voor de PV en heeft spreekrecht bij beeldvormende</w:t>
      </w:r>
    </w:p>
    <w:p w:rsidR="00000000" w:rsidDel="00000000" w:rsidP="00000000" w:rsidRDefault="00000000" w:rsidRPr="00000000" w14:paraId="0000003A">
      <w:pPr>
        <w:pageBreakBefore w:val="0"/>
        <w:ind w:left="108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stukken</w:t>
      </w:r>
    </w:p>
    <w:p w:rsidR="00000000" w:rsidDel="00000000" w:rsidP="00000000" w:rsidRDefault="00000000" w:rsidRPr="00000000" w14:paraId="0000003B">
      <w:pPr>
        <w:pageBreakBefore w:val="0"/>
        <w:ind w:left="360" w:firstLine="0"/>
        <w:rPr/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rtl w:val="0"/>
        </w:rPr>
        <w:t xml:space="preserve">Dit houdt in dat de SA bij beeldvormende stukken kan meepraten. Het is aan de</w:t>
      </w:r>
    </w:p>
    <w:p w:rsidR="00000000" w:rsidDel="00000000" w:rsidP="00000000" w:rsidRDefault="00000000" w:rsidRPr="00000000" w14:paraId="0000003C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voorzitter om te besluiten of dit op een bepaald moment gewenst is. </w:t>
      </w:r>
    </w:p>
    <w:p w:rsidR="00000000" w:rsidDel="00000000" w:rsidP="00000000" w:rsidRDefault="00000000" w:rsidRPr="00000000" w14:paraId="0000003D">
      <w:pPr>
        <w:pageBreakBefore w:val="0"/>
        <w:ind w:left="108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​worden tijdens discussies in de oordeel- en besluitvormende fase niet beïnvloed door de SA.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FSR krijgt informatie vanuit het DT.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SA kan beter het DT adviseren (13 weten meer dan 1).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​SA ​kan ​meedenken/navragen ​omdat ​ze ​in ​het ​gesprek ​zit.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 FSR heeft de mogelijkheid tot informatie vanuit het DT tijdens discussies.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FSR kan informatie mislopen tijdens discussies in latere fases.</w:t>
      </w:r>
    </w:p>
    <w:p w:rsidR="00000000" w:rsidDel="00000000" w:rsidP="00000000" w:rsidRDefault="00000000" w:rsidRPr="00000000" w14:paraId="0000004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Optie 5:</w:t>
        <w:tab/>
        <w:t xml:space="preserve">De SA wordt uitgenodigd voor de PV en heeft incidenteel spreekrecht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b w:val="1"/>
          <w:rtl w:val="0"/>
        </w:rPr>
        <w:tab/>
        <w:tab/>
      </w:r>
      <w:r w:rsidDel="00000000" w:rsidR="00000000" w:rsidRPr="00000000">
        <w:rPr>
          <w:rtl w:val="0"/>
        </w:rPr>
        <w:t xml:space="preserve">Dit houdt in dat de raad kan vragen om perspectief van de SA en zo de SA tijdelijk </w:t>
      </w:r>
    </w:p>
    <w:p w:rsidR="00000000" w:rsidDel="00000000" w:rsidP="00000000" w:rsidRDefault="00000000" w:rsidRPr="00000000" w14:paraId="0000004A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spreekrecht te geven.</w:t>
      </w:r>
    </w:p>
    <w:p w:rsidR="00000000" w:rsidDel="00000000" w:rsidP="00000000" w:rsidRDefault="00000000" w:rsidRPr="00000000" w14:paraId="0000004B">
      <w:pPr>
        <w:pageBreakBefore w:val="0"/>
        <w:ind w:left="108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​worden tijdens discussies niet beïnvloed door de SA.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FSR krijgt informatie vanuit het DT.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SA kan beter het DT adviseren (13 weten meer dan 1).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​SA ​kan ​meedenken/navragen ​omdat ​ze ​in ​het ​gesprek ​zit.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FSR heeft de mogelijkheid tot informatie vanuit het DT tijdens discussies.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​discussie ​kan ​minder ​efficiënt worden, ​omdat spreekrecht besproken moet worden.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De FSR kan informatie mislopen tijdens discussies.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​kunnen eventueel ​worden ​beïnvloed tijdens oordeel- en besluitvormende fase.</w:t>
      </w:r>
    </w:p>
    <w:p w:rsidR="00000000" w:rsidDel="00000000" w:rsidP="00000000" w:rsidRDefault="00000000" w:rsidRPr="00000000" w14:paraId="0000005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Optie 6:</w:t>
        <w:tab/>
        <w:t xml:space="preserve">De SA wordt uitgenodigd bij de PV en heeft spreekrecht.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ind w:left="1080" w:firstLine="360"/>
        <w:rPr/>
      </w:pPr>
      <w:r w:rsidDel="00000000" w:rsidR="00000000" w:rsidRPr="00000000">
        <w:rPr>
          <w:rtl w:val="0"/>
        </w:rPr>
        <w:t xml:space="preserve">Voordelen: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​worden tijdens discussies niet beïnvloed door de SA.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FSR krijgt informatie vanuit het DT, ook tijdens discussies.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SA kan beter het DT adviseren (13 weten meer dan 1).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2"/>
        </w:numPr>
        <w:ind w:left="2160" w:hanging="360"/>
        <w:rPr/>
      </w:pPr>
      <w:r w:rsidDel="00000000" w:rsidR="00000000" w:rsidRPr="00000000">
        <w:rPr>
          <w:rtl w:val="0"/>
        </w:rPr>
        <w:t xml:space="preserve">De ​SA ​kan ​meedenken/navragen ​omdat ​ze ​in ​het ​gesprek ​zit.</w:t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  <w:tab/>
        <w:tab/>
        <w:t xml:space="preserve">Nadelen: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5"/>
        </w:numPr>
        <w:ind w:left="2160" w:hanging="360"/>
        <w:rPr/>
      </w:pPr>
      <w:r w:rsidDel="00000000" w:rsidR="00000000" w:rsidRPr="00000000">
        <w:rPr>
          <w:rtl w:val="0"/>
        </w:rPr>
        <w:t xml:space="preserve">Raadsleden ​kunnen ​worden ​beïnvloed.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Raadsleden ​kunnen ​zich ​mogelijk ​minder goed ​uitdrukken.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pageBreakBefore w:val="0"/>
        <w:spacing w:after="0" w:before="200" w:line="276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3znysh7" w:id="3"/>
      <w:bookmarkEnd w:id="3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Discussiepunten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Is het PV-stuk duidelijk?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Is er bezwaar tegen de stemprocedure?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Stemmen: de aanwezigheid van de SA gaat volgens de volgende optie.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pageBreakBefore w:val="0"/>
        <w:spacing w:after="0" w:before="200" w:line="276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2et92p0" w:id="4"/>
      <w:bookmarkEnd w:id="4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Doelen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Besluiten welke rechten de SA heeft op de PV van de FSR.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1"/>
        <w:pageBreakBefore w:val="0"/>
        <w:spacing w:after="0" w:before="200" w:line="276" w:lineRule="auto"/>
        <w:rPr>
          <w:rFonts w:ascii="Open Sans" w:cs="Open Sans" w:eastAsia="Open Sans" w:hAnsi="Open Sans"/>
          <w:b w:val="1"/>
          <w:color w:val="712469"/>
          <w:sz w:val="22"/>
          <w:szCs w:val="22"/>
        </w:rPr>
      </w:pPr>
      <w:bookmarkStart w:colFirst="0" w:colLast="0" w:name="_ej6cmegn3ztg" w:id="5"/>
      <w:bookmarkEnd w:id="5"/>
      <w:r w:rsidDel="00000000" w:rsidR="00000000" w:rsidRPr="00000000">
        <w:rPr>
          <w:rFonts w:ascii="Open Sans" w:cs="Open Sans" w:eastAsia="Open Sans" w:hAnsi="Open Sans"/>
          <w:b w:val="1"/>
          <w:color w:val="712469"/>
          <w:sz w:val="22"/>
          <w:szCs w:val="22"/>
          <w:rtl w:val="0"/>
        </w:rPr>
        <w:t xml:space="preserve">Vervolgacties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Communiceren met de SA over het besluit.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en"/>
      </w:rPr>
    </w:rPrDefault>
    <w:pPrDefault>
      <w:pPr>
        <w:spacing w:line="276" w:lineRule="auto"/>
        <w:ind w:left="360" w:firstLine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